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99" w:rsidRDefault="00B50D99" w:rsidP="00B50D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0D99">
        <w:rPr>
          <w:rFonts w:ascii="Times New Roman" w:hAnsi="Times New Roman" w:cs="Times New Roman"/>
          <w:b/>
          <w:sz w:val="28"/>
          <w:szCs w:val="28"/>
        </w:rPr>
        <w:t>СПОСОБЫ УПРАВЛЕНИЯ ЭМОЦИЯМИ В КОНФЛИКТЕ</w:t>
      </w:r>
    </w:p>
    <w:p w:rsidR="00B50D99" w:rsidRPr="00B50D99" w:rsidRDefault="00AB5E99" w:rsidP="00B50D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140" w:rsidRPr="0038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и эмоции.</w:t>
      </w:r>
    </w:p>
    <w:p w:rsidR="004B275F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Конфликтное взаимодействие между людьми возникает в том случае, если существующие противоречия нарушают их нормальные взаимоотношения и препятствуют достижению поставленных целей. Конфликт определяют как отсутствие согласия между двумя или более сторонами – лицами или группами.</w:t>
      </w:r>
    </w:p>
    <w:p w:rsidR="00B50D99" w:rsidRPr="00B50D99" w:rsidRDefault="004B275F" w:rsidP="00B5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безусловно,</w:t>
      </w:r>
      <w:r w:rsidRPr="004B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конфликт  - это одно из проявлений человеческой активности.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75F">
        <w:rPr>
          <w:rFonts w:ascii="Times New Roman" w:hAnsi="Times New Roman" w:cs="Times New Roman"/>
          <w:sz w:val="28"/>
          <w:szCs w:val="28"/>
          <w:shd w:val="clear" w:color="auto" w:fill="FFFFFF"/>
        </w:rPr>
        <w:t>А любые проявления человеческой активности сопровождают</w:t>
      </w:r>
      <w:r w:rsidR="00B50D99">
        <w:rPr>
          <w:rFonts w:ascii="Times New Roman" w:hAnsi="Times New Roman" w:cs="Times New Roman"/>
          <w:sz w:val="28"/>
          <w:szCs w:val="28"/>
          <w:shd w:val="clear" w:color="auto" w:fill="FFFFFF"/>
        </w:rPr>
        <w:t>ся эмоциональными переживаниями:</w:t>
      </w:r>
    </w:p>
    <w:p w:rsidR="00B50D99" w:rsidRPr="00B50D99" w:rsidRDefault="004B275F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F1A17"/>
          <w:sz w:val="28"/>
          <w:szCs w:val="28"/>
        </w:rPr>
      </w:pPr>
      <w:r w:rsidRPr="004B275F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Характер переживаний человека в межличностном конфликте определяется его эмоциональностью, включающей доминирующий тип реагирования, связанного с устойчивыми личностными чертами;</w:t>
      </w:r>
    </w:p>
    <w:p w:rsidR="00B50D99" w:rsidRDefault="004B275F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F1A17"/>
          <w:sz w:val="28"/>
          <w:szCs w:val="28"/>
        </w:rPr>
      </w:pPr>
      <w:r w:rsidRPr="004B275F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 конфликте действуют о</w:t>
      </w:r>
      <w:r w:rsidR="00BC3246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собые эмоциональные механизмы</w:t>
      </w:r>
      <w:r w:rsidR="000F6A78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</w:t>
      </w:r>
    </w:p>
    <w:p w:rsidR="000F6A78" w:rsidRDefault="004B275F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r w:rsidRPr="004B275F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Вся личность человека, его мотивационные, познавательные процессы, воля начинают функционировать в режиме конфликта. </w:t>
      </w:r>
    </w:p>
    <w:p w:rsidR="00B50D99" w:rsidRDefault="004B275F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F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Эмоциональные процессы регулируют эту перестройку и функционирование с точки зрения полезности-вредности для организма на </w:t>
      </w:r>
      <w:r w:rsidR="0054777B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всех </w:t>
      </w:r>
      <w:r w:rsidRPr="004B275F"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уровнях.</w:t>
      </w:r>
    </w:p>
    <w:p w:rsidR="0054777B" w:rsidRPr="000F6A78" w:rsidRDefault="0054777B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r w:rsidRPr="001E1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всегда сопровождается переживанием эмоций, которые негативно влияют на наше состояние. Несмотря на это большинство конфликтующих людей обычно настаивают на праве на негативные переживания. Призыв привести в порядок свои эмоции воспринимается ими как призыв к поражению.</w:t>
      </w:r>
    </w:p>
    <w:p w:rsidR="0054777B" w:rsidRPr="001E124C" w:rsidRDefault="0054777B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 не </w:t>
      </w:r>
      <w:proofErr w:type="gramStart"/>
      <w:r w:rsidRPr="001E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менее</w:t>
      </w:r>
      <w:proofErr w:type="gramEnd"/>
      <w:r w:rsidRPr="001E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ряд причин 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ебует взять эмоции под контроль:</w:t>
      </w:r>
    </w:p>
    <w:p w:rsidR="0054777B" w:rsidRPr="000F6A78" w:rsidRDefault="000F6A78" w:rsidP="00B50D9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r w:rsidR="0054777B"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стресс, неизменно присутствующий в конфликтной ситуации, сопровождающийся сильными эмоциональными переживаниями, приводит к снижению контроля сознания над поведением и к психологическому регрессу. Контроль конфликтной ситуации будет осуществлять тот оппонент, который сможет справиться со своими эмоциями. Это позволит ему анализировать возможные варианты развития события и выбрать наилучшую стратегию поведения.</w:t>
      </w:r>
    </w:p>
    <w:p w:rsidR="0054777B" w:rsidRPr="000F6A78" w:rsidRDefault="000F6A78" w:rsidP="00B50D9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</w:t>
      </w:r>
      <w:r w:rsidR="0054777B"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мере эскалации конфликта увеличивается эмоциональная вовлеченность участников, которая сама по себе ведет к росту конфликтности. Каждое эмоционально насыщенное действие будет провоцировать встречные агрессивные реакции, которые сам оппонент будет воспринимать как ответные, вынужденные. </w:t>
      </w:r>
      <w:r w:rsidR="0054777B" w:rsidRPr="000F6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Уравновешенное состояние помешает нарастанию враждебности и сохранит возможность выхода на конструктивное взаимодействие.</w:t>
      </w:r>
    </w:p>
    <w:p w:rsidR="0054777B" w:rsidRDefault="000F6A78" w:rsidP="00B50D9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в-третьих, </w:t>
      </w:r>
      <w:r w:rsidR="0054777B"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и регулярное пребывание в некоторых эмоциональных состояниях губительно воздействует на состояние организма и приводит к возникновению </w:t>
      </w:r>
      <w:r w:rsidR="0054777B" w:rsidRPr="000F6A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соматических расстройств</w:t>
      </w:r>
      <w:r w:rsidR="0054777B"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Такого рода заболевания называют психосоматическими, а эмоции, их вызывающие, —</w:t>
      </w:r>
      <w:r w:rsidR="0054777B" w:rsidRPr="000F6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разрушающими переживаниями.</w:t>
      </w:r>
    </w:p>
    <w:p w:rsidR="000F6A78" w:rsidRPr="000F6A78" w:rsidRDefault="000F6A78" w:rsidP="00B50D99">
      <w:pPr>
        <w:pStyle w:val="ac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4777B" w:rsidRPr="000F6A78" w:rsidRDefault="000D1140" w:rsidP="000F6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54777B" w:rsidRPr="000F6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тапы в протекании эмоций в конфликте.</w:t>
      </w:r>
    </w:p>
    <w:p w:rsidR="0054777B" w:rsidRPr="000D1140" w:rsidRDefault="0054777B" w:rsidP="000F6A78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восприятия события, формирование психического образа </w:t>
      </w:r>
      <w:r w:rsidR="001E1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1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символизация его в сознании.</w:t>
      </w:r>
    </w:p>
    <w:p w:rsidR="0054777B" w:rsidRPr="000D1140" w:rsidRDefault="0054777B" w:rsidP="000F6A78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14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оценка события.</w:t>
      </w:r>
    </w:p>
    <w:p w:rsidR="0054777B" w:rsidRPr="000D1140" w:rsidRDefault="0054777B" w:rsidP="000F6A78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эмоциональное переживание.</w:t>
      </w:r>
    </w:p>
    <w:p w:rsidR="0054777B" w:rsidRPr="000D1140" w:rsidRDefault="0054777B" w:rsidP="000F6A78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эмоционально-насыщенная поведенческая реакция.</w:t>
      </w:r>
    </w:p>
    <w:p w:rsidR="0054777B" w:rsidRPr="000D1140" w:rsidRDefault="0054777B" w:rsidP="000F6A78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14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след после выхода из ситуации.</w:t>
      </w:r>
    </w:p>
    <w:p w:rsidR="000D1140" w:rsidRDefault="0054777B" w:rsidP="000F6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Локализация этапов позволяет выработать систему мер, которая способна оказать действенное влияние на эмоции, сопровождающие конфликтное поведение, что имеет существенно </w:t>
      </w:r>
      <w:proofErr w:type="gramStart"/>
      <w:r w:rsidRPr="001E1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1E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адекватной оценки конфликтной ситуации оппонентами и принятия взвешенных и по возможности неконфликтных решений.</w:t>
      </w:r>
    </w:p>
    <w:p w:rsidR="0054777B" w:rsidRPr="001E124C" w:rsidRDefault="0054777B" w:rsidP="000F6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E12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соответствии с этими этапами </w:t>
      </w:r>
      <w:r w:rsidR="000D1140" w:rsidRPr="000D11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возникает необходимость изменения</w:t>
      </w:r>
      <w:r w:rsidRPr="001E12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54777B" w:rsidRPr="000F6A78" w:rsidRDefault="0054777B" w:rsidP="000F6A78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восприятия события;</w:t>
      </w:r>
    </w:p>
    <w:p w:rsidR="0054777B" w:rsidRPr="000F6A78" w:rsidRDefault="0054777B" w:rsidP="000F6A78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оценки воспринятого события;</w:t>
      </w:r>
    </w:p>
    <w:p w:rsidR="0054777B" w:rsidRPr="000F6A78" w:rsidRDefault="0054777B" w:rsidP="000F6A78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внутреннего эмоционального переживания события;</w:t>
      </w:r>
    </w:p>
    <w:p w:rsidR="0054777B" w:rsidRPr="000F6A78" w:rsidRDefault="0054777B" w:rsidP="000F6A78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внешней, доступной для наблюдения реакции;</w:t>
      </w:r>
    </w:p>
    <w:p w:rsidR="00C61926" w:rsidRDefault="0054777B" w:rsidP="000F6A78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7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следа, оставшегося после прекращения конфликтного взаимодействия</w:t>
      </w:r>
    </w:p>
    <w:p w:rsidR="000F6A78" w:rsidRPr="000F6A78" w:rsidRDefault="000F6A78" w:rsidP="000F6A78">
      <w:pPr>
        <w:pStyle w:val="ac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A78" w:rsidRPr="00B50D99" w:rsidRDefault="00AB5E99" w:rsidP="00B50D99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 в конфликте разных психологических типов.</w:t>
      </w:r>
    </w:p>
    <w:p w:rsidR="00B50D99" w:rsidRDefault="00AB5E99" w:rsidP="00B50D99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психические сво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йства личности во многом опреде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ляют стиль </w:t>
      </w:r>
      <w:r w:rsid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человека в конфликте.</w:t>
      </w:r>
    </w:p>
    <w:p w:rsidR="000F6A78" w:rsidRPr="00B50D99" w:rsidRDefault="00F16DB3" w:rsidP="00B50D99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Проследим особенности реагирова</w:t>
      </w:r>
      <w:r w:rsidR="00AB5E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конфликтующих сторон, в зависимости от их личностных характеристик.</w:t>
      </w:r>
    </w:p>
    <w:p w:rsidR="000F6A78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выделяют следующие психологические типы: </w:t>
      </w: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экстраверт, интроверт, сенсорные, интуитивные, мысли</w:t>
      </w:r>
      <w:r w:rsidR="000F6A78"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тельные, чувствующие, </w:t>
      </w:r>
      <w:r w:rsidR="00BC3246"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решающие,</w:t>
      </w:r>
      <w:r w:rsidR="000F6A78"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воспринимающие:</w:t>
      </w:r>
      <w:proofErr w:type="gramEnd"/>
    </w:p>
    <w:p w:rsidR="00B50D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Экстраверты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конфликте вместо того, чтобы демонстрировать свое умение уговаривать, зача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стую делаются шумными и бессмыс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 агрессивными. Они бессо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знательно стремятся вынести кон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 вовне, чтобы он мог стать предметом дискуссии. Экстраверты становятся излишне говорливыми, но быстро забывают о сказанном, удивляясь, что собеседник дополняет их слова и обижается на них. Конфликт усугубляется, если экстраверты склонны к категоричным высказываниям типа: «сделай это немедленно!»</w:t>
      </w:r>
    </w:p>
    <w:p w:rsidR="00B50D99" w:rsidRPr="00B50D99" w:rsidRDefault="00F16DB3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Интроверты</w:t>
      </w:r>
      <w:r w:rsidR="000F6A78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AB5E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интровертов конфликт является тяжелым стрессом. </w:t>
      </w:r>
    </w:p>
    <w:p w:rsidR="000F6A78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спора, когда экстраверт в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ыплескивает проблемы наружу, ин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троверт загоняет их внутрь. Это вызывает чрезвычайное напряжение и с</w:t>
      </w:r>
      <w:r w:rsidR="000F6A78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пособствует развитию болезней. </w:t>
      </w:r>
    </w:p>
    <w:p w:rsidR="00B50D99" w:rsidRPr="00B50D99" w:rsidRDefault="00AB5E99" w:rsidP="00B50D99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Мыслительный тип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требует ч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еткости и ясности.</w:t>
      </w:r>
    </w:p>
    <w:p w:rsidR="000F6A78" w:rsidRPr="00B50D99" w:rsidRDefault="00AB5E99" w:rsidP="00B50D99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Чувствующий</w:t>
      </w:r>
      <w:proofErr w:type="gramEnd"/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воспринимает позицию оппонента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враждебную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F6A78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простого обмена мнениями. </w:t>
      </w:r>
    </w:p>
    <w:p w:rsidR="00B50D99" w:rsidRPr="00B50D99" w:rsidRDefault="00AB5E99" w:rsidP="00B50D99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Решающие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</w:t>
      </w:r>
      <w:proofErr w:type="gramStart"/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упорядоченность</w:t>
      </w:r>
      <w:proofErr w:type="gramEnd"/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любое незапланированное изменение может вызвать бурну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реакцию. Обычно они разговари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так, будто убеждены в своей пр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авоте, и заявления их весьма ка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тегоричны. </w:t>
      </w:r>
    </w:p>
    <w:p w:rsidR="00B50D99" w:rsidRPr="00B50D99" w:rsidRDefault="00AB5E99" w:rsidP="00B50D99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Воспринимающий</w:t>
      </w:r>
      <w:proofErr w:type="gramEnd"/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стр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емится увидеть вещи с новых сто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рон, оставаться открытым к разл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ичным вариантам и проявлять гиб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кость.</w:t>
      </w:r>
    </w:p>
    <w:p w:rsidR="00B50D99" w:rsidRPr="00B50D99" w:rsidRDefault="00AB5E99" w:rsidP="00B50D99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Сенсорный тип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всего кас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деталей того, что произош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ло. Ключевое значение для него име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конкретные слова и события. </w:t>
      </w:r>
    </w:p>
    <w:p w:rsidR="00B50D99" w:rsidRPr="00B50D99" w:rsidRDefault="00AB5E99" w:rsidP="00B50D99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E12D8"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интуитивного типа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важнее подтекст и с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мысл. </w:t>
      </w:r>
    </w:p>
    <w:p w:rsidR="00F16DB3" w:rsidRPr="00B50D99" w:rsidRDefault="00AB5E99" w:rsidP="00B50D99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Наиболее сложно конфликты проходят между представителями следующих типов: </w:t>
      </w:r>
    </w:p>
    <w:p w:rsidR="00F16DB3" w:rsidRPr="00B50D99" w:rsidRDefault="00AB5E99" w:rsidP="00B50D99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экстраверт – интроверт, </w:t>
      </w:r>
    </w:p>
    <w:p w:rsidR="00F16DB3" w:rsidRPr="00B50D99" w:rsidRDefault="00F16DB3" w:rsidP="00B50D99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50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мыслительные</w:t>
      </w:r>
      <w:proofErr w:type="gramEnd"/>
      <w:r w:rsidRPr="00B50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чувст</w:t>
      </w:r>
      <w:r w:rsidR="00AB5E99" w:rsidRPr="00B50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вующие, </w:t>
      </w:r>
    </w:p>
    <w:p w:rsidR="00F16DB3" w:rsidRPr="00B50D99" w:rsidRDefault="00AB5E99" w:rsidP="00B50D99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50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решающие</w:t>
      </w:r>
      <w:proofErr w:type="gramEnd"/>
      <w:r w:rsidRPr="00B50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воспринимающие, </w:t>
      </w:r>
    </w:p>
    <w:p w:rsidR="000D1140" w:rsidRPr="00B50D99" w:rsidRDefault="00AB5E99" w:rsidP="00B50D99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сенсорные – интуитивные.</w:t>
      </w:r>
      <w:r w:rsidR="000F6A78" w:rsidRPr="00B50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0F6A78" w:rsidRPr="00B50D99" w:rsidRDefault="000F6A78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A78" w:rsidRDefault="00AB5E99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немало осложнений в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озникает и между людьми одинако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типов, что ведет к гиперт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рофированному проявлению свойст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им черт. Так, экстраверты во время спора перекрикивают друг друга, не вникая в смысл сказанного. Конфли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между интро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вертами может прив</w:t>
      </w:r>
      <w:r w:rsid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к длительному обсуждению. </w:t>
      </w:r>
    </w:p>
    <w:p w:rsidR="00B50D99" w:rsidRPr="00B50D99" w:rsidRDefault="00B50D99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1140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Краткие рекомендации по урегулированию конфликтов:</w:t>
      </w:r>
    </w:p>
    <w:p w:rsidR="000D1140" w:rsidRPr="00B50D99" w:rsidRDefault="00AB5E99" w:rsidP="00B50D99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Экстравертам.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Остановитесь и послушайте другого. Возможно все, что вам требуется в данной с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итуации – это выслушать оппонен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0D1140" w:rsidRPr="00B50D99" w:rsidRDefault="00AB5E99" w:rsidP="00B50D99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Интровертам.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Выражайте свое 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 и удостоверьтесь, что со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беседник его понял.</w:t>
      </w:r>
    </w:p>
    <w:p w:rsidR="000D1140" w:rsidRPr="00B50D99" w:rsidRDefault="00AB5E99" w:rsidP="00B50D99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Сенсорным.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не сводится к одном фактам – имеет смысл обратить внимание на соп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утствующие обстоятельства.</w:t>
      </w:r>
      <w:proofErr w:type="gramEnd"/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 внимание на аспект, находя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за пределами данной ситуа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но требующие вашего внимания.</w:t>
      </w:r>
    </w:p>
    <w:p w:rsidR="000D1140" w:rsidRPr="00B50D99" w:rsidRDefault="00AB5E99" w:rsidP="00B50D99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Интуитивистам.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уклоняйтесь от проблемы.</w:t>
      </w:r>
    </w:p>
    <w:p w:rsidR="000D1140" w:rsidRPr="00B50D99" w:rsidRDefault="00AB5E99" w:rsidP="00B50D99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Мыслительным.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Позвольте н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емного искреннего выражения эмо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– попробуйте выразить ваши чувства. </w:t>
      </w:r>
    </w:p>
    <w:p w:rsidR="000D1140" w:rsidRPr="00B50D99" w:rsidRDefault="00AB5E99" w:rsidP="00B50D99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Чувствующим.</w:t>
      </w:r>
      <w:proofErr w:type="gramEnd"/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прям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олинейны и не бойтесь конфронта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 Иногда необходимо сказать то, что вы думаете.</w:t>
      </w:r>
    </w:p>
    <w:p w:rsidR="000D1140" w:rsidRPr="00B50D99" w:rsidRDefault="00AB5E99" w:rsidP="00B50D99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Решающим.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считайте себя всегда правыми. </w:t>
      </w:r>
    </w:p>
    <w:p w:rsidR="000D1140" w:rsidRPr="00B50D99" w:rsidRDefault="00AB5E99" w:rsidP="00B50D99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Воспринимающим.</w:t>
      </w:r>
      <w:proofErr w:type="gramEnd"/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Займите четкую позицию. Воспринимающие иногда принимают участие в споре на обеих сторонах, потому что действительно видят позиции вс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оппонентов. Однако такая гиб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 не всегда способствует разрешению конфликта. </w:t>
      </w:r>
    </w:p>
    <w:p w:rsidR="000F6A78" w:rsidRPr="00B50D99" w:rsidRDefault="000F6A78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D99" w:rsidRPr="00B50D99" w:rsidRDefault="00AB5E99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Стрессы</w:t>
      </w:r>
      <w:r w:rsidR="000D1140" w:rsidRPr="00B5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агрессия </w:t>
      </w:r>
      <w:r w:rsidRPr="00B5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управление эмоциональными состояниями.</w:t>
      </w:r>
    </w:p>
    <w:p w:rsidR="000F6A78" w:rsidRPr="00B50D99" w:rsidRDefault="00AB5E99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Любые конфликтные ситуации связаны с возникновением </w:t>
      </w:r>
      <w:r w:rsidR="009B0274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стресса</w:t>
      </w:r>
      <w:r w:rsidR="000F6A78"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дисбалансом эмоционального состояния человека.</w:t>
      </w:r>
      <w:r w:rsidR="000F6A78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6A78" w:rsidRPr="00B50D99" w:rsidRDefault="00AB5E99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две группы стрессовых состояний – 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физиологический и психический стресс. </w:t>
      </w:r>
    </w:p>
    <w:p w:rsidR="00B50D99" w:rsidRDefault="00AB5E99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Физиологический стресс вызывают фа</w:t>
      </w:r>
      <w:r w:rsid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кторы физического воздействия. </w:t>
      </w:r>
    </w:p>
    <w:p w:rsidR="000F6A78" w:rsidRPr="00B50D99" w:rsidRDefault="00AB5E99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Физиологический стресс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омимо реакции на конфликтную си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туацию, вызывается такими фак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торами, как дефицит времени, не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ожиданное изменение задания, в</w:t>
      </w:r>
      <w:r w:rsidR="000F6A78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ысокая значимость работы и т.п.</w:t>
      </w:r>
    </w:p>
    <w:p w:rsidR="000F6A78" w:rsidRPr="00B50D99" w:rsidRDefault="00AB5E99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психологическим </w:t>
      </w:r>
      <w:proofErr w:type="gramStart"/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стрессе</w:t>
      </w:r>
      <w:proofErr w:type="gramEnd"/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экстремальность ситуации задается отношением чел</w:t>
      </w:r>
      <w:r w:rsidR="000F6A78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овека к создавшемуся положению.</w:t>
      </w:r>
    </w:p>
    <w:p w:rsidR="000F6A78" w:rsidRPr="00B50D99" w:rsidRDefault="000F6A78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140" w:rsidRPr="00B50D99" w:rsidRDefault="00AB5E99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Стресс атакует человека тремя путями:</w:t>
      </w:r>
    </w:p>
    <w:p w:rsidR="00F16DB3" w:rsidRPr="00B50D99" w:rsidRDefault="00F16DB3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B5E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мы чу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вствуем, что теряем контроль;</w:t>
      </w:r>
    </w:p>
    <w:p w:rsidR="00B50D99" w:rsidRPr="00B50D99" w:rsidRDefault="00B50D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B5E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пытаемся контролировать не тот аспект собс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 или чужой жизни;</w:t>
      </w:r>
    </w:p>
    <w:p w:rsidR="000F6A78" w:rsidRPr="00B50D99" w:rsidRDefault="00F16DB3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B5E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вынуждены дейс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твовать вопреки нашим предпочте</w:t>
      </w:r>
      <w:r w:rsidR="00AB5E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ниям, а не в соответствии с ними.</w:t>
      </w:r>
    </w:p>
    <w:p w:rsidR="00C009BA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Советы, которые помогут справиться со стрессом и управлять своим эмоциональным состоянием, сводятся к следующему:</w:t>
      </w:r>
    </w:p>
    <w:p w:rsidR="000F6A78" w:rsidRPr="00B50D99" w:rsidRDefault="00AB5E99" w:rsidP="00B50D99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 свои сильные стороны. Это означает, что следует держать в памяти преимущества ваших характеристик и поступить в соответствии с ними. Если вы решительный человек, но в стрессовой ситуации проявили нерешительность, то и вы, и окр</w:t>
      </w:r>
      <w:r w:rsidR="000F6A78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ужающие будут разочарованы. </w:t>
      </w:r>
    </w:p>
    <w:p w:rsidR="000F6A78" w:rsidRPr="00B50D99" w:rsidRDefault="00AB5E99" w:rsidP="00B50D99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получить поощрения. Немного выигрывают в глазах окружающих те, кто пытает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преодолеть свои слабые сторо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 прислушавшись к своим антип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одам и пытаясь проявить их поло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жительные качест</w:t>
      </w:r>
      <w:r w:rsidR="000F6A78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 </w:t>
      </w:r>
    </w:p>
    <w:p w:rsidR="00F16DB3" w:rsidRPr="00B50D99" w:rsidRDefault="00AB5E99" w:rsidP="00B50D99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Уравновешивайте ваши пр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едпочтения. Необходимо найти ба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ланс между собственными психо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логическими установками и терпи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мым отношением к другим установкам. </w:t>
      </w:r>
    </w:p>
    <w:p w:rsidR="000F6A78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экстраверт в конфликте должен искать золотую середину м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ежду экстраверсией и </w:t>
      </w:r>
      <w:proofErr w:type="spellStart"/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интраверси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proofErr w:type="spellEnd"/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6A78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6A78" w:rsidRPr="00B50D99" w:rsidRDefault="00AB5E99" w:rsidP="00B50D99">
      <w:pPr>
        <w:pStyle w:val="ac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конфл</w:t>
      </w:r>
      <w:r w:rsidR="000F6A78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как неизбежность, конфликт —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факт жизни, и мы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властны</w:t>
      </w:r>
      <w:proofErr w:type="gramEnd"/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изменить реальность.</w:t>
      </w:r>
    </w:p>
    <w:p w:rsidR="00B50D99" w:rsidRPr="00B50D99" w:rsidRDefault="00B50D99" w:rsidP="00B50D9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BA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Выделим несколько методов для снятия стресса.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D99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 «осознай худший исход»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трех этапов:</w:t>
      </w:r>
    </w:p>
    <w:p w:rsidR="00B50D99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Спокойно проанализироват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ситуацию и уяснить все возмож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негативные последствия.</w:t>
      </w:r>
    </w:p>
    <w:p w:rsidR="00B50D99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Представив себе самое худшее, что 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могло бы случиться, попы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таться найти аргументы, которые п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озволили бы примериться с этим.</w:t>
      </w:r>
    </w:p>
    <w:p w:rsidR="00B50D99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Осознав самый неблагоприятный исход и примирившись с ним, начать спокойно обдумывать решения. Заставив себя мысленно принять самое худшее, человек сбрасывает с себя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 панического беспокойства.</w:t>
      </w:r>
    </w:p>
    <w:p w:rsidR="000F6A78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релаксации основан на сознательном расслаблении мышц. При снижении мускульного напряжения снижается 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эмоциональная напряженность. </w:t>
      </w:r>
    </w:p>
    <w:p w:rsidR="00B50D99" w:rsidRPr="00B50D99" w:rsidRDefault="00B50D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D99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переоценки значимости конфликта</w:t>
      </w:r>
      <w:r w:rsidR="00F16DB3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использова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 </w:t>
      </w:r>
    </w:p>
    <w:p w:rsidR="00B50D99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слова «зато»: следует увидеть,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извлечь пользу из неудачи;</w:t>
      </w:r>
    </w:p>
    <w:p w:rsidR="00B50D99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сравнения собственн</w:t>
      </w:r>
      <w:r w:rsidR="00B50D99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неприятностей с чужим горем.</w:t>
      </w:r>
    </w:p>
    <w:p w:rsidR="00383C84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разрядки напряженно</w:t>
      </w:r>
      <w:r w:rsidR="004653CA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путем передачи чувств заклю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чается в общении с близким че</w:t>
      </w:r>
      <w:r w:rsidR="00383C84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ловеком. </w:t>
      </w:r>
    </w:p>
    <w:p w:rsidR="00383C84" w:rsidRPr="00B50D99" w:rsidRDefault="00383C84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E99" w:rsidRPr="00B50D99" w:rsidRDefault="00AB5E99" w:rsidP="00B5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этих методов способно помочь руководителю, столкнувшемуся со сложной ситуацией, и может быть рекомендовано для снижения социально-психоло</w:t>
      </w:r>
      <w:r w:rsidR="004653CA"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напряженности в коллек</w:t>
      </w:r>
      <w:r w:rsidRPr="00B5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тиве. </w:t>
      </w:r>
    </w:p>
    <w:p w:rsidR="00B50D99" w:rsidRPr="00B50D99" w:rsidRDefault="000F6A78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Агрессия.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1926"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остановимся на таком феномене, как</w:t>
      </w:r>
      <w:r w:rsidR="00C61926" w:rsidRPr="00B50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B0274" w:rsidRPr="00B50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агрессия.</w:t>
      </w:r>
      <w:r w:rsidR="009B0274"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D99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литературе агрессию определяют как мотивированное деструктивное поведение, противоречащее нормам и правилам существования людей </w:t>
      </w: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обществе, </w:t>
      </w:r>
      <w:proofErr w:type="gramStart"/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наносящее</w:t>
      </w:r>
      <w:proofErr w:type="gramEnd"/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объектам нападения, приносящее физический ущерб или вызывающее психологический дискомфорт.</w:t>
      </w:r>
    </w:p>
    <w:p w:rsidR="00383C84" w:rsidRPr="00B50D99" w:rsidRDefault="00383C8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Агрессивное поведение рассматривается как одна из форм реагирования оппонентов на конфликтную ситуацию.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Вызывая для вовлеченных в нее лиц деструктивные последствия, она требует выработки адекватных мер противостояния.</w:t>
      </w:r>
    </w:p>
    <w:p w:rsidR="00383C84" w:rsidRPr="00B50D99" w:rsidRDefault="00383C8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следующие способы снижения агрессии в конфликте, как собственной, так и оппонента (М. С. </w:t>
      </w:r>
      <w:proofErr w:type="spellStart"/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Мириманова</w:t>
      </w:r>
      <w:proofErr w:type="spellEnd"/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1926" w:rsidRPr="00B50D99" w:rsidRDefault="00C61926" w:rsidP="00B50D99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Пассивный способ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возможность кому-то поплакаться, выговориться. Слезы облегчают страдания, снимают внутреннее напряжение.</w:t>
      </w:r>
    </w:p>
    <w:p w:rsidR="00C61926" w:rsidRPr="00B50D99" w:rsidRDefault="00C61926" w:rsidP="00B50D99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способ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двигательной активности человека. Адреналин — спутник агрессии — сгорает от физической нагрузки.</w:t>
      </w:r>
    </w:p>
    <w:p w:rsidR="00C61926" w:rsidRPr="00B50D99" w:rsidRDefault="00C61926" w:rsidP="00B50D99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Логический способ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годится только для людей сугубо рациональных, желающих докопаться до сути, что позволяет посмотреть на ситуацию со стороны.</w:t>
      </w: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использует три основных способа ответа на агрессию.</w:t>
      </w: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</w:t>
      </w:r>
      <w:r w:rsidRPr="00B50D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Ответная атака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аналогичный ответ на реплики оппонента, что моментально создает порочный круг вербальной агрессии, служит доказательством достижения агрессором своей цели — привлечение внимания жертвы и самоутверждение за ее счет.</w:t>
      </w: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r w:rsidRPr="00B50D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Логически обоснованный спор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попытка убедить оппонента путем подкрепления своей точки зрения доказанными или общепризнанными фактами. У жертвы появляется небольшой шанс остановить агрессию, если агрессор действительно хочет понять суть происходящего.</w:t>
      </w: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B50D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Просьбы и мольбы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большинстве случаев приводят к обратному результату — поощрению агрессора, сигнализируя ему о том, что он добился своей цели.</w:t>
      </w:r>
    </w:p>
    <w:p w:rsidR="00383C84" w:rsidRPr="00B50D99" w:rsidRDefault="00383C8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С. </w:t>
      </w:r>
      <w:proofErr w:type="spellStart"/>
      <w:r w:rsidRPr="00B5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Мириманова</w:t>
      </w:r>
      <w:proofErr w:type="spellEnd"/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несколько приемов, которые помогают не просто противодействовать агрессии в трудной ситуации, но и пытаться влиять на агрессивность оппонента.</w:t>
      </w: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B50D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Разрядка вопроса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(снятие остроты): «Вопрос поставлен так, что в нем содержится еще несколько вопросов. Надо, очевидно, выделить, какой из них нужно считать самым главным... » и т. п.</w:t>
      </w: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50D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Перевод вопроса на другой предмет</w:t>
      </w:r>
      <w:r w:rsidRPr="00B50D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«Вопрос поставлен так, что на него трудно дать однозначный ответ. Для того чтобы ответить на него, нужно обратиться к другому вопросу». Далее идет обстоятельный разговор, уводящий в сторону от заданного вопроса.</w:t>
      </w: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B50D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Снижение значимости вопроса: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«Было бы неверно ставить вопрос именно так», «Вероятно, данный вопрос не совсем корректен по форме» и т. п.</w:t>
      </w:r>
    </w:p>
    <w:p w:rsidR="00B50D99" w:rsidRDefault="00383C8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61926"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1926" w:rsidRPr="00B50D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Затягивание ответа на вопрос</w:t>
      </w:r>
      <w:r w:rsidR="00C61926"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(поиск времени на обдумывание): </w:t>
      </w: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 ходу ответить на этот вопрос трудно. Нужно в нем разобраться».</w:t>
      </w:r>
    </w:p>
    <w:p w:rsidR="00C61926" w:rsidRPr="00B50D99" w:rsidRDefault="00C61926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B50D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Придание вопросу явно бессмысленного характера:</w:t>
      </w:r>
      <w:r w:rsidRPr="00B5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«Стоит ли разбираться в этом вопросе? Ответ и так очевиден».</w:t>
      </w:r>
    </w:p>
    <w:p w:rsidR="00383C84" w:rsidRPr="00B50D99" w:rsidRDefault="00383C8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2E4B" w:rsidRPr="00B50D99" w:rsidRDefault="00792E4B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Возможности снижения агрессии в конфликте (по М. С. </w:t>
      </w:r>
      <w:proofErr w:type="spellStart"/>
      <w:r w:rsidRPr="00B50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Миримановой</w:t>
      </w:r>
      <w:proofErr w:type="spellEnd"/>
      <w:r w:rsidRPr="00B50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92E4B" w:rsidRPr="001E124C" w:rsidRDefault="00792E4B" w:rsidP="0038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9DE7E" wp14:editId="17F971BA">
            <wp:extent cx="5717540" cy="2512060"/>
            <wp:effectExtent l="19050" t="0" r="0" b="0"/>
            <wp:docPr id="1" name="Рисунок 1385" descr="http://www.univer5.ru/images/stories/uch_liter/konfliktologiya/konfliktologiya_v_shemah/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5" descr="http://www.univer5.ru/images/stories/uch_liter/konfliktologiya/konfliktologiya_v_shemah/image15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C84" w:rsidRPr="00B50D99" w:rsidRDefault="00383C8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274" w:rsidRPr="00B50D99" w:rsidRDefault="009B027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</w:t>
      </w:r>
      <w:r w:rsidR="00383C84" w:rsidRPr="00B5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правление эмоциями.</w:t>
      </w:r>
    </w:p>
    <w:p w:rsidR="004653CA" w:rsidRPr="00B50D99" w:rsidRDefault="009B027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Рассмотрим </w:t>
      </w:r>
      <w:r w:rsidR="00AB5E99" w:rsidRPr="00B5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приемы управления эмоциями в переговорном процессе по разрешению конфликтов.</w:t>
      </w:r>
      <w:r w:rsidR="00AB5E99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5E99" w:rsidRPr="00B50D99" w:rsidRDefault="004653CA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</w:t>
      </w:r>
      <w:r w:rsidR="00AB5E99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ледует помнить о возможных негативных эмоциональных реакциях на острые ситуации. Это может в последствие отрицательно повлиять на ваше здоровье, ваше настроение или самочувствие. Конечно </w:t>
      </w:r>
      <w:proofErr w:type="gramStart"/>
      <w:r w:rsidR="00AB5E99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AB5E99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не допускать их проявления. Как же этому научиться? Ведь избежать конфликтных ситуаций в жизни мы не можем, а вот правильно реагировать на негатив мы все — таки в состоянии.</w:t>
      </w:r>
    </w:p>
    <w:p w:rsidR="00383C84" w:rsidRPr="00B50D99" w:rsidRDefault="00383C84" w:rsidP="00B50D9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управления чувствами и эмоциями в конфликте</w:t>
      </w:r>
    </w:p>
    <w:p w:rsidR="00AB5E99" w:rsidRPr="00B50D99" w:rsidRDefault="009B027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п</w:t>
      </w:r>
      <w:r w:rsidR="00AB5E99" w:rsidRPr="00B50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равило </w:t>
      </w:r>
      <w:r w:rsidRPr="00B50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383C84" w:rsidRPr="00B50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правления эмоциями в конфликте —</w:t>
      </w:r>
      <w:r w:rsidRPr="00B50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AB5E99" w:rsidRPr="00B50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покойно реагировать на эмоциональные действия или «выпады» партнера.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274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ваш оппонент находится в состоянии эмоционального накала, вы ни в коем случае не должны поддаться действию </w:t>
      </w:r>
      <w:r w:rsidRPr="00B5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«психологического закона заражения»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допустить ответных проявлений. </w:t>
      </w:r>
    </w:p>
    <w:p w:rsidR="004653CA" w:rsidRPr="00B50D99" w:rsidRDefault="009B027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№ 1.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B5E99" w:rsidRPr="00B5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становите себя и задайте себе следующие вопросы:</w:t>
      </w:r>
    </w:p>
    <w:p w:rsidR="004653CA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 он себя так ведет?»,</w:t>
      </w:r>
    </w:p>
    <w:p w:rsidR="004653CA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«Чего он добивается?», 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«Связано ли его поведение с его характером или есть другая причина его негативизма?».</w:t>
      </w:r>
    </w:p>
    <w:p w:rsidR="00B50D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Задавая себе подобные вопросы и отвечая</w:t>
      </w:r>
      <w:r w:rsidR="004653CA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4653CA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="004653CA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достигнете некоторых </w:t>
      </w:r>
      <w:r w:rsidR="00383C84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преимуществ:</w:t>
      </w:r>
      <w:r w:rsidR="00383C84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первых, в критической ситуации вы </w:t>
      </w:r>
      <w:r w:rsidRPr="00B50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заставляете активно работать сознание 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тем самым </w:t>
      </w:r>
      <w:r w:rsidRPr="00B50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защищаете себя от эмоционального взрыва.</w:t>
      </w:r>
      <w:r w:rsidR="004653CA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принцип в управл</w:t>
      </w:r>
      <w:r w:rsidR="00B50D99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своими эмоциями.</w:t>
      </w:r>
    </w:p>
    <w:p w:rsidR="00B50D99" w:rsidRPr="00B50D99" w:rsidRDefault="00383C8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</w:t>
      </w:r>
      <w:r w:rsidR="00AB5E99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вторых, своим спокойным отношением вы даете свое</w:t>
      </w:r>
      <w:r w:rsidR="00B50D99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оппоненту выпустить пар.</w:t>
      </w:r>
    </w:p>
    <w:p w:rsidR="00B50D99" w:rsidRPr="00B50D99" w:rsidRDefault="00383C8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r w:rsidR="00AB5E99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третьих, вы отвлекаетесь от ненужной, а порой и вредной информации (высказанных обид, упреков и т. п.), в</w:t>
      </w:r>
      <w:r w:rsidR="00B50D99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ысказанной вашим партнером.</w:t>
      </w:r>
    </w:p>
    <w:p w:rsidR="00AB5E99" w:rsidRPr="00B50D99" w:rsidRDefault="00383C8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r w:rsidR="00AB5E99"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четвертых, отвечая на вопросы, вы решаете очень важную и сложную задачу — ищете причины конфликта, пытаясь понять мотивы оппонента.</w:t>
      </w:r>
    </w:p>
    <w:p w:rsidR="00383C84" w:rsidRPr="00B50D99" w:rsidRDefault="00383C8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274" w:rsidRPr="00B50D99" w:rsidRDefault="009B0274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Правило № 2. Рационализация эмоций, обмен содержанием эмоциональных переживаний в процессе спокойного общения - сообщайте о своих обидах, переживаниях оппоненту. 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274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эффект дает обмен содержанием эмоциональных переживаний в процессе общения. Сообщая о своих обидах, переживаниях, чувствах, партнеры получают разрядку. Но такой обмен должен быть осуществлен в спокойной форме, и ни в коем случае не в оскорбительном тоне. </w:t>
      </w:r>
      <w:r w:rsidRPr="00B50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и есть суть управления своими эмоциями в конфликте.</w:t>
      </w:r>
    </w:p>
    <w:p w:rsidR="004653CA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конфликта, в процессе обмена эмоциями, партнеры должны осознавать смысл происходящего, обеспечивая дальнейшие конструктивные решения переговоров. Условно, данная технология в психологии управления эмоциями называется рационализацией эмоций.</w:t>
      </w:r>
    </w:p>
    <w:p w:rsidR="009B0274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подчеркнуть важность осознания причин своей нежелательной эмоциональной реакции на предыдущем этапе переговоров. Это позволит избежать отрицательных эмоций на последующих этапах. 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Одной из причин нежелательных эмоциональных реакций партнеров часто является занижение их самооценки.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Неадекватность эмоционального поведения в этом случае объясняется одним из механизмов психологической защиты. Психология управления эмоциями гласит, чтобы 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исключить эмоциональные реакции следует поддерживать высокий уровень самооценки у себя и у партнера.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Поддержание высокой самооценки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основа конструктивного поведения в любом переговорном процессе в конфликте.</w:t>
      </w:r>
    </w:p>
    <w:p w:rsidR="00B50D99" w:rsidRPr="00B50D99" w:rsidRDefault="00B50D99" w:rsidP="00B50D99">
      <w:pPr>
        <w:pStyle w:val="ac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2E4B" w:rsidRPr="00B50D99" w:rsidRDefault="00792E4B" w:rsidP="00B50D99">
      <w:pPr>
        <w:pStyle w:val="ac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МОДЕЛИ ПОВЕДЕНИЯ В КОНФЛИКТЕ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 модели поведения в конфликте: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50D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Избегающая модель поведения.</w:t>
      </w:r>
      <w:r w:rsidRPr="00B50D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 отказывается обсуждать проблемы, стремится уйти от этой темы и изменить предмет общения.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Способы управления эмоциями в таком случае:</w:t>
      </w:r>
    </w:p>
    <w:p w:rsidR="00AB5E99" w:rsidRPr="00B50D99" w:rsidRDefault="00AB5E99" w:rsidP="00B50D9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настойчивость, быть активным, обладать инициативой</w:t>
      </w:r>
    </w:p>
    <w:p w:rsidR="00AB5E99" w:rsidRPr="00B50D99" w:rsidRDefault="00AB5E99" w:rsidP="00B50D9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партнера показом вариантов решения проблемы и возможности положительного решения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50D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Отрицающая модель.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Оппонент утверждает, что проблема не актуальна, что конфликт решится сам собой. Партнер не проявляет усилий для достижения согласия.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Ваши способы управления эмоциями:</w:t>
      </w:r>
    </w:p>
    <w:p w:rsidR="00AB5E99" w:rsidRPr="00B50D99" w:rsidRDefault="00AB5E99" w:rsidP="00B50D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всячески указывать на наличие противоречий, сложность их и опасность</w:t>
      </w:r>
    </w:p>
    <w:p w:rsidR="00AB5E99" w:rsidRPr="00B50D99" w:rsidRDefault="00AB5E99" w:rsidP="00B50D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в обсуждении сложной проблемы</w:t>
      </w:r>
    </w:p>
    <w:p w:rsidR="00AB5E99" w:rsidRPr="00B50D99" w:rsidRDefault="00AB5E99" w:rsidP="00B50D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благоприятную атмосферу для обсуждения ваших противоречий</w:t>
      </w:r>
    </w:p>
    <w:p w:rsidR="00AB5E99" w:rsidRPr="00B50D99" w:rsidRDefault="00AB5E99" w:rsidP="00B50D9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пути и возможности для разрешения проблемы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 Уступающая модель.</w:t>
      </w:r>
      <w:r w:rsidRPr="00B50D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 соглашается на любое ваше предложение, в том числе, и не выгодное для себя. Мотивом такого согласия может послужить стремление избавиться от дискомфорта, вызванного конфликтной ситуацией.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управления эмоциями должны быть:</w:t>
      </w:r>
    </w:p>
    <w:p w:rsidR="00AB5E99" w:rsidRPr="00B50D99" w:rsidRDefault="00AB5E99" w:rsidP="00B50D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обсуждение принимаемых решений</w:t>
      </w:r>
    </w:p>
    <w:p w:rsidR="00AB5E99" w:rsidRPr="00B50D99" w:rsidRDefault="00AB5E99" w:rsidP="00B50D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степени заинтересованности партнера в соглашении, указание на его выгоду</w:t>
      </w:r>
    </w:p>
    <w:p w:rsidR="00AB5E99" w:rsidRPr="00B50D99" w:rsidRDefault="00AB5E99" w:rsidP="00B50D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оговорите сроки выполнения и формы </w:t>
      </w:r>
      <w:proofErr w:type="gramStart"/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соглашения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0D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 Наступающая модель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0D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оппонент стремится к успеху, а именно, к принятию решения в свою пользу. Он отвергает все ваши аргументы и доводы. Проявляет напор, и даже агрессию. Мотивами такого поведения могут быть неосознанное стремление взять вверх, завышенная значимость предмета конфликта.</w:t>
      </w:r>
    </w:p>
    <w:p w:rsidR="00AB5E99" w:rsidRPr="00B50D99" w:rsidRDefault="00AB5E99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Ваши действия и способы управления эмоциями:</w:t>
      </w:r>
    </w:p>
    <w:p w:rsidR="00AB5E99" w:rsidRPr="00B50D99" w:rsidRDefault="00AB5E99" w:rsidP="00B50D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проявлять спокойствие и осмотрительность</w:t>
      </w:r>
    </w:p>
    <w:p w:rsidR="00AB5E99" w:rsidRPr="00B50D99" w:rsidRDefault="00AB5E99" w:rsidP="00B50D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сдаваться, и демонстрировать свою твердость и убедительность</w:t>
      </w:r>
    </w:p>
    <w:p w:rsidR="00AB5E99" w:rsidRPr="00B50D99" w:rsidRDefault="00AB5E99" w:rsidP="00B50D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понять, что односторонних уступок не может быть</w:t>
      </w:r>
    </w:p>
    <w:p w:rsidR="00AB5E99" w:rsidRPr="00B50D99" w:rsidRDefault="00AB5E99" w:rsidP="00B50D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свои варианты компромисса в разрешении конфликта</w:t>
      </w:r>
    </w:p>
    <w:p w:rsidR="00383C84" w:rsidRPr="00B50D99" w:rsidRDefault="00383C84" w:rsidP="00B50D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4"/>
          <w:szCs w:val="24"/>
        </w:rPr>
      </w:pPr>
    </w:p>
    <w:p w:rsidR="00ED0650" w:rsidRPr="00B50D99" w:rsidRDefault="00ED0650" w:rsidP="00B50D9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4"/>
          <w:szCs w:val="24"/>
        </w:rPr>
      </w:pPr>
      <w:r w:rsidRPr="00B50D99">
        <w:rPr>
          <w:bCs w:val="0"/>
          <w:sz w:val="24"/>
          <w:szCs w:val="24"/>
        </w:rPr>
        <w:t>Как же оставаться спокойным в конфликтной ситуации?</w:t>
      </w:r>
    </w:p>
    <w:p w:rsidR="00B50D99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50D99">
        <w:rPr>
          <w:b/>
        </w:rPr>
        <w:t xml:space="preserve">В первую очередь определите причины конфликта – это поворотный этап </w:t>
      </w:r>
    </w:p>
    <w:p w:rsidR="00C009BA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0D99">
        <w:rPr>
          <w:b/>
        </w:rPr>
        <w:t>в построении уверенности.</w:t>
      </w:r>
      <w:r w:rsidRPr="00B50D99">
        <w:t xml:space="preserve"> </w:t>
      </w:r>
    </w:p>
    <w:p w:rsidR="00C009BA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0D99">
        <w:t>Существуют две основные причины, по котор</w:t>
      </w:r>
      <w:r w:rsidR="00C009BA" w:rsidRPr="00B50D99">
        <w:t>ым люди не выходят из конфликта:</w:t>
      </w:r>
    </w:p>
    <w:p w:rsidR="00C009BA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0D99">
        <w:t xml:space="preserve">Первая – они расценивают </w:t>
      </w:r>
      <w:r w:rsidRPr="00B50D99">
        <w:rPr>
          <w:b/>
        </w:rPr>
        <w:t>уход</w:t>
      </w:r>
      <w:r w:rsidRPr="00B50D99">
        <w:t xml:space="preserve"> от конфликта</w:t>
      </w:r>
      <w:r w:rsidR="00383C84" w:rsidRPr="00B50D99">
        <w:t>,</w:t>
      </w:r>
      <w:r w:rsidRPr="00B50D99">
        <w:t xml:space="preserve"> как </w:t>
      </w:r>
      <w:r w:rsidRPr="00B50D99">
        <w:rPr>
          <w:b/>
        </w:rPr>
        <w:t>слабость.</w:t>
      </w:r>
      <w:r w:rsidRPr="00B50D99">
        <w:t xml:space="preserve"> </w:t>
      </w:r>
    </w:p>
    <w:p w:rsidR="00ED0650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0D99">
        <w:t>Вторая заключается в том, что, втянувшись в конфликт, можно попросту забыть, что из него можно выйти.</w:t>
      </w:r>
    </w:p>
    <w:p w:rsidR="00ED0650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0D99">
        <w:t>Выход из конфликта может потребовать иногда даже большей выдержки, особенно если вы эмоционально вовлечены в него или подверглись несправедливым нападкам. И конечно очень тяжело сохранять спокойствие в напряженной обстановке.</w:t>
      </w:r>
    </w:p>
    <w:p w:rsidR="00ED0650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50D99">
        <w:rPr>
          <w:b/>
        </w:rPr>
        <w:lastRenderedPageBreak/>
        <w:t>Полезно, сохраняя спокойствие, ответить себе на вопрос: «Почему я должен продолжать конфликтовать?»</w:t>
      </w:r>
    </w:p>
    <w:p w:rsidR="00C009BA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0D99">
        <w:t xml:space="preserve">Чтобы оставаться спокойным, когда эмоции захлестывают вас, вы должны сосредоточиться на своем дыхании. </w:t>
      </w:r>
    </w:p>
    <w:p w:rsidR="00ED0650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0D99">
        <w:rPr>
          <w:b/>
        </w:rPr>
        <w:t>Дышите медленно и глубоко</w:t>
      </w:r>
      <w:r w:rsidRPr="00B50D99">
        <w:t>, это поможет вам успокоиться и сохранить ясность мышления. Вдыхайте и выдыхайте на счет «восемь» – это помогает отрегулировать дыхание и сохранить спокойствие.</w:t>
      </w:r>
    </w:p>
    <w:p w:rsidR="00ED0650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0D99">
        <w:rPr>
          <w:rStyle w:val="a4"/>
        </w:rPr>
        <w:t>Постарайтесь поменьше говорить</w:t>
      </w:r>
      <w:r w:rsidR="00C009BA" w:rsidRPr="00B50D99">
        <w:rPr>
          <w:rStyle w:val="a4"/>
        </w:rPr>
        <w:t xml:space="preserve">. </w:t>
      </w:r>
      <w:r w:rsidRPr="00B50D99">
        <w:rPr>
          <w:rStyle w:val="apple-converted-space"/>
          <w:b/>
          <w:bCs/>
        </w:rPr>
        <w:t> </w:t>
      </w:r>
      <w:r w:rsidRPr="00B50D99">
        <w:t>В момент, когда вы начинаете эмоциональную тираду против оппонента, лучше все же говорить кратко. Используйте фразы типа: «Я не согласен» или: «Это не так», сказанные твердо, которые не потребуют разъяснений.</w:t>
      </w:r>
    </w:p>
    <w:p w:rsidR="00ED0650" w:rsidRPr="00B50D99" w:rsidRDefault="00ED0650" w:rsidP="00B50D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0D99">
        <w:t xml:space="preserve">Никогда не обращайте внимания на оскорбления, даже если другие их </w:t>
      </w:r>
      <w:proofErr w:type="gramStart"/>
      <w:r w:rsidRPr="00B50D99">
        <w:t>используют лучше улыбнитесь</w:t>
      </w:r>
      <w:proofErr w:type="gramEnd"/>
      <w:r w:rsidRPr="00B50D99">
        <w:t>. Нет ничего более выбивающего из колеи, чем улыбка того, кого пытаются оскорбить.</w:t>
      </w:r>
    </w:p>
    <w:p w:rsidR="001E124C" w:rsidRPr="00B50D99" w:rsidRDefault="001E124C" w:rsidP="00B50D99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b/>
          <w:bCs/>
        </w:rPr>
      </w:pPr>
    </w:p>
    <w:p w:rsidR="00C009BA" w:rsidRPr="00B50D99" w:rsidRDefault="00C009BA" w:rsidP="00B50D99">
      <w:pPr>
        <w:pStyle w:val="a3"/>
        <w:spacing w:before="0" w:beforeAutospacing="0" w:after="0" w:afterAutospacing="0"/>
        <w:ind w:firstLine="709"/>
        <w:jc w:val="both"/>
      </w:pPr>
      <w:r w:rsidRPr="00B50D99">
        <w:rPr>
          <w:b/>
          <w:bCs/>
          <w:iCs/>
        </w:rPr>
        <w:t>З</w:t>
      </w:r>
      <w:r w:rsidR="00383C84" w:rsidRPr="00B50D99">
        <w:rPr>
          <w:b/>
          <w:bCs/>
          <w:iCs/>
        </w:rPr>
        <w:t>аключение</w:t>
      </w:r>
      <w:r w:rsidR="00383C84" w:rsidRPr="00B50D99">
        <w:rPr>
          <w:b/>
          <w:bCs/>
          <w:i/>
          <w:iCs/>
        </w:rPr>
        <w:t>.</w:t>
      </w:r>
    </w:p>
    <w:p w:rsidR="00C009BA" w:rsidRPr="00B50D99" w:rsidRDefault="00C009BA" w:rsidP="00B50D99">
      <w:pPr>
        <w:pStyle w:val="a3"/>
        <w:spacing w:before="0" w:beforeAutospacing="0" w:after="0" w:afterAutospacing="0"/>
        <w:ind w:firstLine="709"/>
        <w:jc w:val="both"/>
      </w:pPr>
      <w:r w:rsidRPr="00B50D99">
        <w:t>Управление конфликтом представляет собой сознательную деятельность по отношению к нему, осуществляемую на всех этапах его возникновения, развития и завершения участниками конфликта или третьей стороной. Важно не блокировать развитие противоречия, а стремиться разрешить его неконфликтными способами.</w:t>
      </w:r>
    </w:p>
    <w:p w:rsidR="00C009BA" w:rsidRPr="00B50D99" w:rsidRDefault="00C009BA" w:rsidP="00B50D99">
      <w:pPr>
        <w:pStyle w:val="a3"/>
        <w:spacing w:before="0" w:beforeAutospacing="0" w:after="0" w:afterAutospacing="0"/>
        <w:ind w:firstLine="709"/>
        <w:jc w:val="both"/>
      </w:pPr>
      <w:r w:rsidRPr="00B50D99">
        <w:t>Управление конфликтами включает их предотвращение и конструктивное завершение. Некомпетентное управление конфликтами социально опасно.</w:t>
      </w:r>
    </w:p>
    <w:p w:rsidR="00C009BA" w:rsidRPr="00B50D99" w:rsidRDefault="00C009BA" w:rsidP="00B50D99">
      <w:pPr>
        <w:pStyle w:val="a3"/>
        <w:spacing w:before="0" w:beforeAutospacing="0" w:after="0" w:afterAutospacing="0"/>
        <w:ind w:firstLine="709"/>
        <w:jc w:val="both"/>
      </w:pPr>
      <w:r w:rsidRPr="00B50D99">
        <w:t>Изменить отношение к конфликтам практически означает изменить взгляд на жизнь. Попробуйте по-новому взглянуть на конфликты, и вы сможете уверенно и даже творчески находить из них выход.</w:t>
      </w:r>
    </w:p>
    <w:p w:rsidR="00C009BA" w:rsidRPr="00B50D99" w:rsidRDefault="00C009BA" w:rsidP="00B50D99">
      <w:pPr>
        <w:pStyle w:val="a3"/>
        <w:spacing w:before="0" w:beforeAutospacing="0" w:after="0" w:afterAutospacing="0"/>
        <w:ind w:firstLine="709"/>
        <w:jc w:val="both"/>
      </w:pPr>
      <w:r w:rsidRPr="00B50D99">
        <w:t xml:space="preserve">Столкнувшись со сложной ситуацией, мы иногда проявляем себя не с лучшей стороны - начинаем лелеять свои трудности вместо того, чтобы попытаться с ними справиться. "Одна из причин, почему мы такие, - говорит доктор Майкл </w:t>
      </w:r>
      <w:proofErr w:type="spellStart"/>
      <w:r w:rsidRPr="00B50D99">
        <w:t>Мэхони</w:t>
      </w:r>
      <w:proofErr w:type="spellEnd"/>
      <w:r w:rsidRPr="00B50D99">
        <w:t xml:space="preserve">, - в том, что в трудные времена мы </w:t>
      </w:r>
      <w:proofErr w:type="gramStart"/>
      <w:r w:rsidRPr="00B50D99">
        <w:t>становимся чрезвычайно самокритичны</w:t>
      </w:r>
      <w:proofErr w:type="gramEnd"/>
      <w:r w:rsidRPr="00B50D99">
        <w:t xml:space="preserve">". Он считает, что все отрицательные оценки и критика, начиная с самого детства, во время кризиса берут вверх. </w:t>
      </w:r>
    </w:p>
    <w:p w:rsidR="00C009BA" w:rsidRPr="00B50D99" w:rsidRDefault="00C009BA" w:rsidP="00B50D99">
      <w:pPr>
        <w:pStyle w:val="a3"/>
        <w:spacing w:before="0" w:beforeAutospacing="0" w:after="0" w:afterAutospacing="0"/>
        <w:ind w:firstLine="709"/>
        <w:jc w:val="both"/>
      </w:pPr>
      <w:r w:rsidRPr="00B50D99">
        <w:t xml:space="preserve">"К тому времени, когда мы становимся взрослыми, мы достигаем мастерства в искусстве самокритики и почти полностью убеждены, что наша негативная самооценка - единственно верная" - отмечает </w:t>
      </w:r>
      <w:proofErr w:type="spellStart"/>
      <w:r w:rsidRPr="00B50D99">
        <w:t>Мэхони</w:t>
      </w:r>
      <w:proofErr w:type="spellEnd"/>
      <w:r w:rsidRPr="00B50D99">
        <w:t>.</w:t>
      </w:r>
    </w:p>
    <w:p w:rsidR="00C009BA" w:rsidRPr="00B50D99" w:rsidRDefault="00C009BA" w:rsidP="00B50D99">
      <w:pPr>
        <w:pStyle w:val="a3"/>
        <w:spacing w:before="0" w:beforeAutospacing="0" w:after="0" w:afterAutospacing="0"/>
        <w:ind w:firstLine="709"/>
        <w:jc w:val="both"/>
      </w:pPr>
      <w:r w:rsidRPr="00B50D99">
        <w:t>В Трудных ситуациях не всегда нужно искать безупречное решение. Такой поиск не только может поставить нас в безвыходное положение, но и сам по себе может оказаться нецелесообразным. Нам нужно искать работающее решение, которое "изменит конкретную ситуацию, поведение и мышление".</w:t>
      </w:r>
    </w:p>
    <w:p w:rsidR="00C009BA" w:rsidRPr="00B50D99" w:rsidRDefault="00C009BA" w:rsidP="00B50D99">
      <w:pPr>
        <w:pStyle w:val="a3"/>
        <w:spacing w:before="0" w:beforeAutospacing="0" w:after="0" w:afterAutospacing="0"/>
        <w:ind w:firstLine="709"/>
        <w:jc w:val="both"/>
      </w:pPr>
      <w:r w:rsidRPr="00B50D99">
        <w:t>Взгляд на проблемы, в том числе и на конфликт, как на нечто позитивное может оказаться полезным: он способен преобразить ваше мышление и помочь найти решение.</w:t>
      </w:r>
    </w:p>
    <w:p w:rsidR="0054777B" w:rsidRPr="00B50D99" w:rsidRDefault="0054777B" w:rsidP="00B50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выше уровень </w:t>
      </w:r>
      <w:proofErr w:type="spellStart"/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конфликтоустойчивости</w:t>
      </w:r>
      <w:proofErr w:type="spellEnd"/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конфликтологической</w:t>
      </w:r>
      <w:proofErr w:type="spellEnd"/>
      <w:r w:rsidRPr="00B5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компетентности, тем лучше человек способен справиться с эскалацией конфликта.</w:t>
      </w:r>
    </w:p>
    <w:p w:rsidR="004B275F" w:rsidRPr="00C61926" w:rsidRDefault="004B275F" w:rsidP="000F6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5F" w:rsidRPr="000F6A78" w:rsidRDefault="00C61926" w:rsidP="000F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7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50D99" w:rsidRPr="00C61926" w:rsidRDefault="00B50D99" w:rsidP="000F6A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1926">
        <w:rPr>
          <w:rFonts w:ascii="Times New Roman" w:hAnsi="Times New Roman" w:cs="Times New Roman"/>
          <w:color w:val="000000"/>
          <w:sz w:val="28"/>
          <w:szCs w:val="28"/>
        </w:rPr>
        <w:t xml:space="preserve">Ложкин В.Г., </w:t>
      </w:r>
      <w:proofErr w:type="spellStart"/>
      <w:r w:rsidRPr="00C61926">
        <w:rPr>
          <w:rFonts w:ascii="Times New Roman" w:hAnsi="Times New Roman" w:cs="Times New Roman"/>
          <w:color w:val="000000"/>
          <w:sz w:val="28"/>
          <w:szCs w:val="28"/>
        </w:rPr>
        <w:t>Повякель</w:t>
      </w:r>
      <w:proofErr w:type="spellEnd"/>
      <w:r w:rsidRPr="00C61926">
        <w:rPr>
          <w:rFonts w:ascii="Times New Roman" w:hAnsi="Times New Roman" w:cs="Times New Roman"/>
          <w:color w:val="000000"/>
          <w:sz w:val="28"/>
          <w:szCs w:val="28"/>
        </w:rPr>
        <w:t xml:space="preserve"> Н.И. Практическая психология конфликта. – Киев: МАУП, 2000. – 256 с</w:t>
      </w:r>
    </w:p>
    <w:p w:rsidR="00B50D99" w:rsidRPr="00C61926" w:rsidRDefault="00B50D99" w:rsidP="000F6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1926">
        <w:rPr>
          <w:rFonts w:ascii="Times New Roman" w:hAnsi="Times New Roman" w:cs="Times New Roman"/>
          <w:sz w:val="28"/>
          <w:szCs w:val="28"/>
        </w:rPr>
        <w:t>Мириманова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926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926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C61926">
        <w:rPr>
          <w:rFonts w:ascii="Times New Roman" w:hAnsi="Times New Roman" w:cs="Times New Roman"/>
          <w:sz w:val="28"/>
          <w:szCs w:val="28"/>
        </w:rPr>
        <w:t xml:space="preserve"> – М: Издательский центр «Академия», 2003</w:t>
      </w:r>
    </w:p>
    <w:p w:rsidR="00B50D99" w:rsidRPr="00C61926" w:rsidRDefault="00B50D99" w:rsidP="000F6A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1926">
        <w:rPr>
          <w:rFonts w:ascii="Times New Roman" w:hAnsi="Times New Roman" w:cs="Times New Roman"/>
          <w:color w:val="000000"/>
          <w:sz w:val="28"/>
          <w:szCs w:val="28"/>
        </w:rPr>
        <w:t>Цой Л. Поговорим о конфликтах. // Упр. перс. – 2000. - № 3(45). – С. 58-59.</w:t>
      </w:r>
    </w:p>
    <w:sectPr w:rsidR="00B50D99" w:rsidRPr="00C61926" w:rsidSect="006B53AE">
      <w:head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BF" w:rsidRDefault="00250BBF" w:rsidP="00AB5E99">
      <w:pPr>
        <w:spacing w:after="0" w:line="240" w:lineRule="auto"/>
      </w:pPr>
      <w:r>
        <w:separator/>
      </w:r>
    </w:p>
  </w:endnote>
  <w:endnote w:type="continuationSeparator" w:id="0">
    <w:p w:rsidR="00250BBF" w:rsidRDefault="00250BBF" w:rsidP="00AB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BF" w:rsidRDefault="00250BBF" w:rsidP="00AB5E99">
      <w:pPr>
        <w:spacing w:after="0" w:line="240" w:lineRule="auto"/>
      </w:pPr>
      <w:r>
        <w:separator/>
      </w:r>
    </w:p>
  </w:footnote>
  <w:footnote w:type="continuationSeparator" w:id="0">
    <w:p w:rsidR="00250BBF" w:rsidRDefault="00250BBF" w:rsidP="00AB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354207"/>
      <w:docPartObj>
        <w:docPartGallery w:val="Page Numbers (Top of Page)"/>
        <w:docPartUnique/>
      </w:docPartObj>
    </w:sdtPr>
    <w:sdtEndPr/>
    <w:sdtContent>
      <w:p w:rsidR="00B50D99" w:rsidRDefault="00B50D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BE6">
          <w:rPr>
            <w:noProof/>
          </w:rPr>
          <w:t>9</w:t>
        </w:r>
        <w:r>
          <w:fldChar w:fldCharType="end"/>
        </w:r>
      </w:p>
    </w:sdtContent>
  </w:sdt>
  <w:p w:rsidR="00383C84" w:rsidRDefault="00383C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AD4"/>
    <w:multiLevelType w:val="hybridMultilevel"/>
    <w:tmpl w:val="C216817A"/>
    <w:lvl w:ilvl="0" w:tplc="A2448C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0200"/>
    <w:multiLevelType w:val="hybridMultilevel"/>
    <w:tmpl w:val="E83CF25A"/>
    <w:lvl w:ilvl="0" w:tplc="A2448C5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E4424"/>
    <w:multiLevelType w:val="hybridMultilevel"/>
    <w:tmpl w:val="21506836"/>
    <w:lvl w:ilvl="0" w:tplc="6E089588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56FC8"/>
    <w:multiLevelType w:val="multilevel"/>
    <w:tmpl w:val="302C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D5D2C"/>
    <w:multiLevelType w:val="hybridMultilevel"/>
    <w:tmpl w:val="B820429E"/>
    <w:lvl w:ilvl="0" w:tplc="A2448C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11653"/>
    <w:multiLevelType w:val="hybridMultilevel"/>
    <w:tmpl w:val="5F64E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50A2"/>
    <w:multiLevelType w:val="multilevel"/>
    <w:tmpl w:val="1AE4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31697"/>
    <w:multiLevelType w:val="hybridMultilevel"/>
    <w:tmpl w:val="9D72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807F4"/>
    <w:multiLevelType w:val="hybridMultilevel"/>
    <w:tmpl w:val="8C5A02B6"/>
    <w:lvl w:ilvl="0" w:tplc="A2448C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1279E"/>
    <w:multiLevelType w:val="multilevel"/>
    <w:tmpl w:val="4214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F021B"/>
    <w:multiLevelType w:val="hybridMultilevel"/>
    <w:tmpl w:val="DC30C8F4"/>
    <w:lvl w:ilvl="0" w:tplc="A2448C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461B0"/>
    <w:multiLevelType w:val="hybridMultilevel"/>
    <w:tmpl w:val="C05C3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84892"/>
    <w:multiLevelType w:val="hybridMultilevel"/>
    <w:tmpl w:val="B21A2FA8"/>
    <w:lvl w:ilvl="0" w:tplc="A2448C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85C6A"/>
    <w:multiLevelType w:val="hybridMultilevel"/>
    <w:tmpl w:val="44D62DC2"/>
    <w:lvl w:ilvl="0" w:tplc="A2448C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22263"/>
    <w:multiLevelType w:val="hybridMultilevel"/>
    <w:tmpl w:val="F530D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43144"/>
    <w:multiLevelType w:val="hybridMultilevel"/>
    <w:tmpl w:val="2BD2721E"/>
    <w:lvl w:ilvl="0" w:tplc="5882F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0923"/>
    <w:multiLevelType w:val="hybridMultilevel"/>
    <w:tmpl w:val="6542F0E2"/>
    <w:lvl w:ilvl="0" w:tplc="A2448C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04E9F"/>
    <w:multiLevelType w:val="hybridMultilevel"/>
    <w:tmpl w:val="000C2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47DDA"/>
    <w:multiLevelType w:val="hybridMultilevel"/>
    <w:tmpl w:val="E0BAC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21B9B"/>
    <w:multiLevelType w:val="hybridMultilevel"/>
    <w:tmpl w:val="759C4C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5829A4"/>
    <w:multiLevelType w:val="multilevel"/>
    <w:tmpl w:val="6B2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D3CA2"/>
    <w:multiLevelType w:val="hybridMultilevel"/>
    <w:tmpl w:val="9A5C5384"/>
    <w:lvl w:ilvl="0" w:tplc="A2448C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9"/>
  </w:num>
  <w:num w:numId="5">
    <w:abstractNumId w:val="11"/>
  </w:num>
  <w:num w:numId="6">
    <w:abstractNumId w:val="15"/>
  </w:num>
  <w:num w:numId="7">
    <w:abstractNumId w:val="17"/>
  </w:num>
  <w:num w:numId="8">
    <w:abstractNumId w:val="18"/>
  </w:num>
  <w:num w:numId="9">
    <w:abstractNumId w:val="5"/>
  </w:num>
  <w:num w:numId="10">
    <w:abstractNumId w:val="19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6"/>
  </w:num>
  <w:num w:numId="16">
    <w:abstractNumId w:val="10"/>
  </w:num>
  <w:num w:numId="17">
    <w:abstractNumId w:val="13"/>
  </w:num>
  <w:num w:numId="18">
    <w:abstractNumId w:val="12"/>
  </w:num>
  <w:num w:numId="19">
    <w:abstractNumId w:val="1"/>
  </w:num>
  <w:num w:numId="20">
    <w:abstractNumId w:val="21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E99"/>
    <w:rsid w:val="000D1140"/>
    <w:rsid w:val="000F6A78"/>
    <w:rsid w:val="001E124C"/>
    <w:rsid w:val="001E12D8"/>
    <w:rsid w:val="00250BBF"/>
    <w:rsid w:val="00383C84"/>
    <w:rsid w:val="004653CA"/>
    <w:rsid w:val="004B275F"/>
    <w:rsid w:val="0054777B"/>
    <w:rsid w:val="00550994"/>
    <w:rsid w:val="00684F62"/>
    <w:rsid w:val="006B53AE"/>
    <w:rsid w:val="00792E4B"/>
    <w:rsid w:val="008074FC"/>
    <w:rsid w:val="009B0274"/>
    <w:rsid w:val="00A77BE6"/>
    <w:rsid w:val="00AB5E99"/>
    <w:rsid w:val="00B50D99"/>
    <w:rsid w:val="00BC3246"/>
    <w:rsid w:val="00C009BA"/>
    <w:rsid w:val="00C61926"/>
    <w:rsid w:val="00ED0650"/>
    <w:rsid w:val="00F1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94"/>
  </w:style>
  <w:style w:type="paragraph" w:styleId="3">
    <w:name w:val="heading 3"/>
    <w:basedOn w:val="a"/>
    <w:link w:val="30"/>
    <w:uiPriority w:val="9"/>
    <w:qFormat/>
    <w:rsid w:val="00AB5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E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E99"/>
    <w:rPr>
      <w:b/>
      <w:bCs/>
    </w:rPr>
  </w:style>
  <w:style w:type="character" w:styleId="a5">
    <w:name w:val="Hyperlink"/>
    <w:basedOn w:val="a0"/>
    <w:uiPriority w:val="99"/>
    <w:semiHidden/>
    <w:unhideWhenUsed/>
    <w:rsid w:val="00AB5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5E99"/>
  </w:style>
  <w:style w:type="paragraph" w:styleId="a6">
    <w:name w:val="header"/>
    <w:basedOn w:val="a"/>
    <w:link w:val="a7"/>
    <w:uiPriority w:val="99"/>
    <w:unhideWhenUsed/>
    <w:rsid w:val="00AB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E99"/>
  </w:style>
  <w:style w:type="paragraph" w:styleId="a8">
    <w:name w:val="footer"/>
    <w:basedOn w:val="a"/>
    <w:link w:val="a9"/>
    <w:uiPriority w:val="99"/>
    <w:unhideWhenUsed/>
    <w:rsid w:val="00AB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E99"/>
  </w:style>
  <w:style w:type="paragraph" w:styleId="aa">
    <w:name w:val="Balloon Text"/>
    <w:basedOn w:val="a"/>
    <w:link w:val="ab"/>
    <w:uiPriority w:val="99"/>
    <w:semiHidden/>
    <w:unhideWhenUsed/>
    <w:rsid w:val="00ED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65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D1140"/>
    <w:pPr>
      <w:ind w:left="720"/>
      <w:contextualSpacing/>
    </w:pPr>
  </w:style>
  <w:style w:type="table" w:styleId="ad">
    <w:name w:val="Table Grid"/>
    <w:basedOn w:val="a1"/>
    <w:uiPriority w:val="59"/>
    <w:rsid w:val="0038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User</cp:lastModifiedBy>
  <cp:revision>8</cp:revision>
  <dcterms:created xsi:type="dcterms:W3CDTF">2017-03-17T06:53:00Z</dcterms:created>
  <dcterms:modified xsi:type="dcterms:W3CDTF">2019-12-14T09:29:00Z</dcterms:modified>
</cp:coreProperties>
</file>